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6E" w:rsidRDefault="0080606E" w:rsidP="0080606E">
      <w:pPr>
        <w:tabs>
          <w:tab w:val="left" w:pos="6240"/>
        </w:tabs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80606E" w:rsidRDefault="0080606E" w:rsidP="0080606E">
      <w:pPr>
        <w:tabs>
          <w:tab w:val="left" w:pos="6240"/>
        </w:tabs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094264">
        <w:rPr>
          <w:rFonts w:eastAsia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C54E611" wp14:editId="700AE63A">
            <wp:simplePos x="0" y="0"/>
            <wp:positionH relativeFrom="column">
              <wp:posOffset>2787015</wp:posOffset>
            </wp:positionH>
            <wp:positionV relativeFrom="paragraph">
              <wp:posOffset>-387350</wp:posOffset>
            </wp:positionV>
            <wp:extent cx="1095375" cy="1019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06E" w:rsidRDefault="0080606E" w:rsidP="0080606E">
      <w:pPr>
        <w:tabs>
          <w:tab w:val="left" w:pos="6240"/>
        </w:tabs>
        <w:rPr>
          <w:rFonts w:eastAsia="Times New Roman" w:cs="Times New Roman"/>
          <w:b/>
          <w:sz w:val="36"/>
          <w:szCs w:val="36"/>
          <w:lang w:eastAsia="ru-RU"/>
        </w:rPr>
      </w:pPr>
    </w:p>
    <w:p w:rsidR="00976DAE" w:rsidRDefault="00976DAE" w:rsidP="0080606E">
      <w:pPr>
        <w:spacing w:after="200" w:line="276" w:lineRule="auto"/>
        <w:rPr>
          <w:rFonts w:eastAsia="Calibri" w:cs="Times New Roman"/>
          <w:b/>
          <w:sz w:val="28"/>
          <w:szCs w:val="28"/>
          <w:lang w:eastAsia="ru-RU"/>
        </w:rPr>
      </w:pPr>
    </w:p>
    <w:p w:rsidR="00976DAE" w:rsidRPr="00976DAE" w:rsidRDefault="00976DAE" w:rsidP="00976DAE">
      <w:pPr>
        <w:tabs>
          <w:tab w:val="left" w:pos="6240"/>
        </w:tabs>
        <w:spacing w:line="276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 w:rsidRPr="00976DAE">
        <w:rPr>
          <w:rFonts w:eastAsia="Calibri" w:cs="Times New Roman"/>
          <w:b/>
          <w:sz w:val="36"/>
          <w:szCs w:val="36"/>
          <w:lang w:eastAsia="ru-RU"/>
        </w:rPr>
        <w:t xml:space="preserve">Муниципальное казённое учреждение </w:t>
      </w:r>
    </w:p>
    <w:p w:rsidR="00976DAE" w:rsidRPr="00976DAE" w:rsidRDefault="00976DAE" w:rsidP="00976DAE">
      <w:pPr>
        <w:tabs>
          <w:tab w:val="left" w:pos="6240"/>
        </w:tabs>
        <w:spacing w:line="276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 w:rsidRPr="00976DAE">
        <w:rPr>
          <w:rFonts w:eastAsia="Calibri" w:cs="Times New Roman"/>
          <w:b/>
          <w:sz w:val="36"/>
          <w:szCs w:val="36"/>
          <w:lang w:eastAsia="ru-RU"/>
        </w:rPr>
        <w:t xml:space="preserve">«Управление образования»  </w:t>
      </w:r>
    </w:p>
    <w:p w:rsidR="00976DAE" w:rsidRPr="00976DAE" w:rsidRDefault="00976DAE" w:rsidP="00976DAE">
      <w:pPr>
        <w:tabs>
          <w:tab w:val="left" w:pos="6240"/>
        </w:tabs>
        <w:spacing w:line="276" w:lineRule="auto"/>
        <w:jc w:val="center"/>
        <w:rPr>
          <w:rFonts w:eastAsiaTheme="minorEastAsia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976DAE">
        <w:rPr>
          <w:rFonts w:eastAsiaTheme="minorEastAsia" w:cs="Times New Roman"/>
          <w:b/>
          <w:sz w:val="36"/>
          <w:szCs w:val="36"/>
          <w:lang w:eastAsia="ru-RU"/>
        </w:rPr>
        <w:t>МР  «Табасаранский  район»</w:t>
      </w:r>
    </w:p>
    <w:p w:rsidR="00976DAE" w:rsidRDefault="00976DAE" w:rsidP="0080606E">
      <w:pPr>
        <w:spacing w:after="200" w:line="276" w:lineRule="auto"/>
        <w:rPr>
          <w:rFonts w:eastAsia="Calibri" w:cs="Times New Roman"/>
          <w:b/>
          <w:sz w:val="28"/>
          <w:szCs w:val="28"/>
          <w:lang w:eastAsia="ru-RU"/>
        </w:rPr>
      </w:pPr>
    </w:p>
    <w:p w:rsidR="00976DAE" w:rsidRDefault="00130215" w:rsidP="00976DAE">
      <w:pPr>
        <w:spacing w:after="200"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u w:val="single"/>
          <w:lang w:eastAsia="ru-RU"/>
        </w:rPr>
        <w:t>0</w:t>
      </w:r>
      <w:r w:rsidR="00421DD6">
        <w:rPr>
          <w:rFonts w:eastAsiaTheme="minorEastAsia" w:cs="Times New Roman"/>
          <w:b/>
          <w:sz w:val="28"/>
          <w:szCs w:val="28"/>
          <w:u w:val="single"/>
          <w:lang w:eastAsia="ru-RU"/>
        </w:rPr>
        <w:t>1. 09</w:t>
      </w:r>
      <w:r>
        <w:rPr>
          <w:rFonts w:eastAsiaTheme="minorEastAsia" w:cs="Times New Roman"/>
          <w:b/>
          <w:sz w:val="28"/>
          <w:szCs w:val="28"/>
          <w:u w:val="single"/>
          <w:lang w:eastAsia="ru-RU"/>
        </w:rPr>
        <w:t>. 24</w:t>
      </w:r>
      <w:r w:rsidR="0080606E" w:rsidRPr="00233BC5">
        <w:rPr>
          <w:rFonts w:eastAsiaTheme="minorEastAsia" w:cs="Times New Roman"/>
          <w:b/>
          <w:sz w:val="28"/>
          <w:szCs w:val="28"/>
          <w:u w:val="single"/>
          <w:lang w:eastAsia="ru-RU"/>
        </w:rPr>
        <w:t>г.</w:t>
      </w:r>
      <w:r w:rsidR="0080606E" w:rsidRPr="00233BC5">
        <w:rPr>
          <w:rFonts w:eastAsiaTheme="minorEastAsia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="0080606E">
        <w:rPr>
          <w:rFonts w:eastAsiaTheme="minorEastAsia" w:cs="Times New Roman"/>
          <w:b/>
          <w:sz w:val="28"/>
          <w:szCs w:val="28"/>
          <w:lang w:eastAsia="ru-RU"/>
        </w:rPr>
        <w:t xml:space="preserve">       </w:t>
      </w:r>
      <w:r w:rsidR="0080606E" w:rsidRPr="00233BC5">
        <w:rPr>
          <w:rFonts w:eastAsiaTheme="minorEastAsia" w:cs="Times New Roman"/>
          <w:b/>
          <w:sz w:val="28"/>
          <w:szCs w:val="28"/>
          <w:lang w:eastAsia="ru-RU"/>
        </w:rPr>
        <w:t xml:space="preserve">     </w:t>
      </w:r>
      <w:r w:rsidR="0080606E" w:rsidRPr="00233BC5">
        <w:rPr>
          <w:rFonts w:eastAsiaTheme="minorEastAsia" w:cs="Times New Roman"/>
          <w:b/>
          <w:sz w:val="28"/>
          <w:szCs w:val="28"/>
          <w:u w:val="single"/>
          <w:lang w:eastAsia="ru-RU"/>
        </w:rPr>
        <w:t xml:space="preserve">   №</w:t>
      </w:r>
      <w:r w:rsidR="00421DD6">
        <w:rPr>
          <w:rFonts w:eastAsiaTheme="minorEastAsia" w:cs="Times New Roman"/>
          <w:b/>
          <w:sz w:val="28"/>
          <w:szCs w:val="28"/>
          <w:u w:val="single"/>
          <w:lang w:eastAsia="ru-RU"/>
        </w:rPr>
        <w:t>2</w:t>
      </w:r>
      <w:r w:rsidR="0080606E" w:rsidRPr="00233BC5">
        <w:rPr>
          <w:rFonts w:eastAsiaTheme="minorEastAsia" w:cs="Times New Roman"/>
          <w:b/>
          <w:sz w:val="28"/>
          <w:szCs w:val="28"/>
          <w:u w:val="single"/>
          <w:lang w:eastAsia="ru-RU"/>
        </w:rPr>
        <w:t>_</w:t>
      </w:r>
      <w:r w:rsidR="0080606E" w:rsidRPr="003A073C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976DAE" w:rsidRDefault="00976DAE" w:rsidP="00976DAE">
      <w:pPr>
        <w:spacing w:after="200"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76DAE" w:rsidRPr="00976DAE" w:rsidRDefault="00976DAE" w:rsidP="00976DAE">
      <w:pPr>
        <w:spacing w:after="200" w:line="276" w:lineRule="auto"/>
        <w:jc w:val="center"/>
        <w:rPr>
          <w:rFonts w:eastAsiaTheme="minorEastAsia" w:cs="Times New Roman"/>
          <w:b/>
          <w:sz w:val="28"/>
          <w:szCs w:val="28"/>
          <w:u w:val="single"/>
          <w:lang w:eastAsia="ru-RU"/>
        </w:rPr>
      </w:pPr>
      <w:r w:rsidRPr="00976DAE">
        <w:rPr>
          <w:rFonts w:eastAsiaTheme="minorEastAsia" w:cs="Times New Roman"/>
          <w:b/>
          <w:sz w:val="36"/>
          <w:szCs w:val="36"/>
          <w:lang w:eastAsia="ru-RU"/>
        </w:rPr>
        <w:t>ПРИКАЗ</w:t>
      </w:r>
    </w:p>
    <w:p w:rsidR="0080606E" w:rsidRPr="00976DAE" w:rsidRDefault="0080606E" w:rsidP="0080606E">
      <w:r w:rsidRPr="003A073C">
        <w:rPr>
          <w:rFonts w:eastAsia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</w:t>
      </w:r>
      <w:r w:rsidRPr="003A073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80606E" w:rsidRPr="00411DA1" w:rsidRDefault="0080606E" w:rsidP="0080606E">
      <w:pPr>
        <w:jc w:val="center"/>
        <w:rPr>
          <w:b/>
          <w:szCs w:val="24"/>
        </w:rPr>
      </w:pPr>
      <w:r w:rsidRPr="00411DA1">
        <w:rPr>
          <w:b/>
          <w:szCs w:val="24"/>
        </w:rPr>
        <w:t xml:space="preserve">Об утверждении «дорожной карты» </w:t>
      </w:r>
      <w:r>
        <w:rPr>
          <w:b/>
          <w:szCs w:val="24"/>
        </w:rPr>
        <w:t>по подготовке</w:t>
      </w:r>
      <w:proofErr w:type="gramStart"/>
      <w:r>
        <w:rPr>
          <w:b/>
          <w:szCs w:val="24"/>
        </w:rPr>
        <w:t xml:space="preserve"> ,</w:t>
      </w:r>
      <w:proofErr w:type="gramEnd"/>
      <w:r w:rsidRPr="00411DA1">
        <w:rPr>
          <w:b/>
          <w:szCs w:val="24"/>
        </w:rPr>
        <w:t xml:space="preserve"> проведению </w:t>
      </w:r>
    </w:p>
    <w:p w:rsidR="0080606E" w:rsidRPr="00411DA1" w:rsidRDefault="0080606E" w:rsidP="0080606E">
      <w:pPr>
        <w:jc w:val="center"/>
        <w:rPr>
          <w:b/>
          <w:szCs w:val="24"/>
        </w:rPr>
      </w:pPr>
      <w:r>
        <w:rPr>
          <w:b/>
          <w:szCs w:val="24"/>
        </w:rPr>
        <w:t>и   устранению необъективного</w:t>
      </w:r>
      <w:r w:rsidRPr="00411DA1">
        <w:rPr>
          <w:b/>
          <w:szCs w:val="24"/>
        </w:rPr>
        <w:t xml:space="preserve"> оценивания Всероссийских проверочных работ </w:t>
      </w:r>
    </w:p>
    <w:p w:rsidR="0080606E" w:rsidRPr="00411DA1" w:rsidRDefault="0080606E" w:rsidP="0080606E">
      <w:pPr>
        <w:jc w:val="center"/>
        <w:rPr>
          <w:b/>
          <w:szCs w:val="24"/>
        </w:rPr>
      </w:pPr>
      <w:r w:rsidRPr="00411DA1">
        <w:rPr>
          <w:b/>
          <w:szCs w:val="24"/>
        </w:rPr>
        <w:t>в общеобразовательных организац</w:t>
      </w:r>
      <w:r w:rsidR="00130215">
        <w:rPr>
          <w:b/>
          <w:szCs w:val="24"/>
        </w:rPr>
        <w:t>иях Табасаранского района в 2024</w:t>
      </w:r>
      <w:r w:rsidRPr="00411DA1">
        <w:rPr>
          <w:b/>
          <w:szCs w:val="24"/>
        </w:rPr>
        <w:t xml:space="preserve"> году</w:t>
      </w:r>
      <w:r w:rsidR="00F27441">
        <w:rPr>
          <w:b/>
          <w:szCs w:val="24"/>
        </w:rPr>
        <w:t>.</w:t>
      </w:r>
      <w:r w:rsidRPr="00411DA1">
        <w:rPr>
          <w:b/>
          <w:szCs w:val="24"/>
        </w:rPr>
        <w:t xml:space="preserve"> </w:t>
      </w:r>
    </w:p>
    <w:p w:rsidR="0080606E" w:rsidRPr="00EB5933" w:rsidRDefault="0080606E" w:rsidP="0080606E">
      <w:pPr>
        <w:jc w:val="center"/>
        <w:rPr>
          <w:sz w:val="28"/>
          <w:szCs w:val="28"/>
        </w:rPr>
      </w:pPr>
    </w:p>
    <w:p w:rsidR="00F27441" w:rsidRDefault="0080606E" w:rsidP="00F27441">
      <w:pPr>
        <w:jc w:val="center"/>
        <w:rPr>
          <w:sz w:val="28"/>
          <w:szCs w:val="28"/>
        </w:rPr>
      </w:pPr>
      <w:r w:rsidRPr="00EB5933">
        <w:rPr>
          <w:sz w:val="28"/>
          <w:szCs w:val="28"/>
        </w:rPr>
        <w:t>В целях повышения качества образования и объективности</w:t>
      </w:r>
    </w:p>
    <w:p w:rsidR="00F27441" w:rsidRDefault="0080606E" w:rsidP="00F27441">
      <w:pPr>
        <w:jc w:val="center"/>
        <w:rPr>
          <w:sz w:val="28"/>
          <w:szCs w:val="28"/>
        </w:rPr>
      </w:pPr>
      <w:r w:rsidRPr="00EB5933">
        <w:rPr>
          <w:sz w:val="28"/>
          <w:szCs w:val="28"/>
        </w:rPr>
        <w:t>оценивания</w:t>
      </w:r>
      <w:r>
        <w:rPr>
          <w:sz w:val="28"/>
          <w:szCs w:val="28"/>
        </w:rPr>
        <w:t xml:space="preserve"> </w:t>
      </w:r>
      <w:r w:rsidR="00F27441">
        <w:rPr>
          <w:sz w:val="28"/>
          <w:szCs w:val="28"/>
        </w:rPr>
        <w:t xml:space="preserve"> </w:t>
      </w:r>
      <w:r w:rsidRPr="00EB5933">
        <w:rPr>
          <w:sz w:val="28"/>
          <w:szCs w:val="28"/>
        </w:rPr>
        <w:t xml:space="preserve">Всероссийских проверочных работ </w:t>
      </w:r>
      <w:proofErr w:type="gramStart"/>
      <w:r w:rsidRPr="00EB5933">
        <w:rPr>
          <w:sz w:val="28"/>
          <w:szCs w:val="28"/>
        </w:rPr>
        <w:t>в</w:t>
      </w:r>
      <w:proofErr w:type="gramEnd"/>
      <w:r w:rsidRPr="00EB5933">
        <w:rPr>
          <w:sz w:val="28"/>
          <w:szCs w:val="28"/>
        </w:rPr>
        <w:t xml:space="preserve"> общеобразовательных</w:t>
      </w:r>
    </w:p>
    <w:p w:rsidR="0080606E" w:rsidRPr="00411DA1" w:rsidRDefault="0080606E" w:rsidP="00F274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организациях  </w:t>
      </w:r>
      <w:r w:rsidRPr="00EB5933">
        <w:rPr>
          <w:sz w:val="28"/>
          <w:szCs w:val="28"/>
        </w:rPr>
        <w:t>Табасаранского района</w:t>
      </w:r>
      <w:r>
        <w:rPr>
          <w:sz w:val="28"/>
          <w:szCs w:val="28"/>
        </w:rPr>
        <w:t xml:space="preserve"> </w:t>
      </w:r>
      <w:r w:rsidRPr="003153E7">
        <w:rPr>
          <w:b/>
          <w:sz w:val="28"/>
          <w:szCs w:val="28"/>
        </w:rPr>
        <w:t>приказываю</w:t>
      </w:r>
      <w:proofErr w:type="gramStart"/>
      <w:r w:rsidRPr="003153E7">
        <w:rPr>
          <w:b/>
          <w:sz w:val="28"/>
          <w:szCs w:val="28"/>
        </w:rPr>
        <w:t xml:space="preserve"> :</w:t>
      </w:r>
      <w:proofErr w:type="gramEnd"/>
    </w:p>
    <w:p w:rsidR="0080606E" w:rsidRPr="00EB5933" w:rsidRDefault="0080606E" w:rsidP="00F27441">
      <w:pPr>
        <w:jc w:val="center"/>
        <w:rPr>
          <w:sz w:val="28"/>
          <w:szCs w:val="28"/>
        </w:rPr>
      </w:pPr>
    </w:p>
    <w:p w:rsidR="0080606E" w:rsidRDefault="0080606E" w:rsidP="00F27441">
      <w:pPr>
        <w:jc w:val="center"/>
        <w:rPr>
          <w:sz w:val="28"/>
          <w:szCs w:val="28"/>
        </w:rPr>
      </w:pPr>
      <w:r w:rsidRPr="00EB5933">
        <w:rPr>
          <w:sz w:val="28"/>
          <w:szCs w:val="28"/>
        </w:rPr>
        <w:t>1. Утвердить «дорожную карту» по устранению необъективности</w:t>
      </w:r>
    </w:p>
    <w:p w:rsidR="00F27441" w:rsidRDefault="0080606E" w:rsidP="00F27441">
      <w:pPr>
        <w:jc w:val="center"/>
        <w:rPr>
          <w:sz w:val="28"/>
          <w:szCs w:val="28"/>
        </w:rPr>
      </w:pPr>
      <w:r w:rsidRPr="00EB5933">
        <w:rPr>
          <w:sz w:val="28"/>
          <w:szCs w:val="28"/>
        </w:rPr>
        <w:t xml:space="preserve">оценивания Всероссийских проверочных работ </w:t>
      </w:r>
      <w:proofErr w:type="gramStart"/>
      <w:r w:rsidRPr="00EB5933">
        <w:rPr>
          <w:sz w:val="28"/>
          <w:szCs w:val="28"/>
        </w:rPr>
        <w:t>в</w:t>
      </w:r>
      <w:proofErr w:type="gramEnd"/>
      <w:r w:rsidRPr="00EB5933">
        <w:rPr>
          <w:sz w:val="28"/>
          <w:szCs w:val="28"/>
        </w:rPr>
        <w:t xml:space="preserve"> общеобразовательных</w:t>
      </w:r>
    </w:p>
    <w:p w:rsidR="0080606E" w:rsidRDefault="0080606E" w:rsidP="00F27441">
      <w:pPr>
        <w:jc w:val="center"/>
        <w:rPr>
          <w:sz w:val="28"/>
          <w:szCs w:val="28"/>
        </w:rPr>
      </w:pPr>
      <w:proofErr w:type="gramStart"/>
      <w:r w:rsidRPr="00EB5933">
        <w:rPr>
          <w:sz w:val="28"/>
          <w:szCs w:val="28"/>
        </w:rPr>
        <w:t>организациях</w:t>
      </w:r>
      <w:proofErr w:type="gramEnd"/>
      <w:r w:rsidRPr="00EB5933">
        <w:rPr>
          <w:sz w:val="28"/>
          <w:szCs w:val="28"/>
        </w:rPr>
        <w:t xml:space="preserve"> Табасаранского района</w:t>
      </w:r>
      <w:r>
        <w:rPr>
          <w:sz w:val="28"/>
          <w:szCs w:val="28"/>
        </w:rPr>
        <w:t xml:space="preserve">   в </w:t>
      </w:r>
      <w:r w:rsidRPr="00EB5933">
        <w:rPr>
          <w:sz w:val="28"/>
          <w:szCs w:val="28"/>
        </w:rPr>
        <w:t>20</w:t>
      </w:r>
      <w:r w:rsidR="00130215">
        <w:rPr>
          <w:sz w:val="28"/>
          <w:szCs w:val="28"/>
        </w:rPr>
        <w:t>24</w:t>
      </w:r>
      <w:r w:rsidRPr="00EB5933">
        <w:rPr>
          <w:sz w:val="28"/>
          <w:szCs w:val="28"/>
        </w:rPr>
        <w:t xml:space="preserve"> учебном году (приложение№1).</w:t>
      </w:r>
    </w:p>
    <w:p w:rsidR="0080606E" w:rsidRPr="00EB5933" w:rsidRDefault="0080606E" w:rsidP="00F27441">
      <w:pPr>
        <w:jc w:val="center"/>
        <w:rPr>
          <w:sz w:val="28"/>
          <w:szCs w:val="28"/>
        </w:rPr>
      </w:pPr>
    </w:p>
    <w:p w:rsidR="0080606E" w:rsidRDefault="0080606E" w:rsidP="00F27441">
      <w:pPr>
        <w:jc w:val="center"/>
        <w:rPr>
          <w:sz w:val="28"/>
          <w:szCs w:val="28"/>
        </w:rPr>
      </w:pPr>
      <w:r w:rsidRPr="00EB5933">
        <w:rPr>
          <w:sz w:val="28"/>
          <w:szCs w:val="28"/>
        </w:rPr>
        <w:t xml:space="preserve">2. </w:t>
      </w:r>
      <w:proofErr w:type="spellStart"/>
      <w:r w:rsidRPr="00EB5933">
        <w:rPr>
          <w:sz w:val="28"/>
          <w:szCs w:val="28"/>
        </w:rPr>
        <w:t>Габибовой</w:t>
      </w:r>
      <w:proofErr w:type="spellEnd"/>
      <w:r w:rsidRPr="00EB5933">
        <w:rPr>
          <w:sz w:val="28"/>
          <w:szCs w:val="28"/>
        </w:rPr>
        <w:t xml:space="preserve"> А.Э. муниципальному координатору по проведению</w:t>
      </w:r>
    </w:p>
    <w:p w:rsidR="00F27441" w:rsidRDefault="0080606E" w:rsidP="00F27441">
      <w:pPr>
        <w:jc w:val="center"/>
        <w:rPr>
          <w:sz w:val="28"/>
          <w:szCs w:val="28"/>
        </w:rPr>
      </w:pPr>
      <w:r w:rsidRPr="00EB5933">
        <w:rPr>
          <w:sz w:val="28"/>
          <w:szCs w:val="28"/>
        </w:rPr>
        <w:t>ВПР довести настоящий приказ до руководителей образовательных</w:t>
      </w:r>
    </w:p>
    <w:p w:rsidR="0080606E" w:rsidRDefault="0080606E" w:rsidP="00F27441">
      <w:pPr>
        <w:jc w:val="center"/>
        <w:rPr>
          <w:sz w:val="28"/>
          <w:szCs w:val="28"/>
        </w:rPr>
      </w:pPr>
      <w:r w:rsidRPr="00EB5933">
        <w:rPr>
          <w:sz w:val="28"/>
          <w:szCs w:val="28"/>
        </w:rPr>
        <w:t>учреждений района.</w:t>
      </w:r>
    </w:p>
    <w:p w:rsidR="0080606E" w:rsidRPr="00EB5933" w:rsidRDefault="0080606E" w:rsidP="0080606E">
      <w:pPr>
        <w:jc w:val="center"/>
        <w:rPr>
          <w:sz w:val="28"/>
          <w:szCs w:val="28"/>
        </w:rPr>
      </w:pPr>
    </w:p>
    <w:p w:rsidR="0080606E" w:rsidRPr="00EB5933" w:rsidRDefault="0080606E" w:rsidP="0080606E">
      <w:pPr>
        <w:jc w:val="center"/>
        <w:rPr>
          <w:sz w:val="28"/>
          <w:szCs w:val="28"/>
        </w:rPr>
      </w:pPr>
      <w:r w:rsidRPr="00EB5933">
        <w:rPr>
          <w:sz w:val="28"/>
          <w:szCs w:val="28"/>
        </w:rPr>
        <w:t>3. Контроль за исполнением настоящего приказа оставляю за собой</w:t>
      </w:r>
      <w:proofErr w:type="gramStart"/>
      <w:r w:rsidRPr="00EB5933">
        <w:rPr>
          <w:sz w:val="28"/>
          <w:szCs w:val="28"/>
        </w:rPr>
        <w:t xml:space="preserve"> .</w:t>
      </w:r>
      <w:proofErr w:type="gramEnd"/>
    </w:p>
    <w:p w:rsidR="0080606E" w:rsidRPr="00EB5933" w:rsidRDefault="0080606E" w:rsidP="0080606E">
      <w:pPr>
        <w:jc w:val="center"/>
        <w:rPr>
          <w:sz w:val="28"/>
          <w:szCs w:val="28"/>
        </w:rPr>
      </w:pPr>
    </w:p>
    <w:p w:rsidR="0080606E" w:rsidRDefault="0080606E" w:rsidP="0080606E">
      <w:pPr>
        <w:jc w:val="both"/>
        <w:rPr>
          <w:sz w:val="28"/>
          <w:szCs w:val="28"/>
        </w:rPr>
      </w:pPr>
    </w:p>
    <w:p w:rsidR="00976DAE" w:rsidRDefault="00976DAE" w:rsidP="0080606E">
      <w:pPr>
        <w:jc w:val="both"/>
        <w:rPr>
          <w:sz w:val="28"/>
          <w:szCs w:val="28"/>
        </w:rPr>
      </w:pPr>
    </w:p>
    <w:p w:rsidR="00976DAE" w:rsidRDefault="00976DAE" w:rsidP="0080606E">
      <w:pPr>
        <w:jc w:val="both"/>
        <w:rPr>
          <w:sz w:val="28"/>
          <w:szCs w:val="28"/>
        </w:rPr>
      </w:pPr>
    </w:p>
    <w:p w:rsidR="00976DAE" w:rsidRDefault="00976DAE" w:rsidP="0080606E">
      <w:pPr>
        <w:jc w:val="both"/>
        <w:rPr>
          <w:sz w:val="28"/>
          <w:szCs w:val="28"/>
        </w:rPr>
      </w:pPr>
    </w:p>
    <w:p w:rsidR="0080606E" w:rsidRPr="00EB5933" w:rsidRDefault="0080606E" w:rsidP="0080606E">
      <w:pPr>
        <w:rPr>
          <w:sz w:val="28"/>
          <w:szCs w:val="28"/>
        </w:rPr>
      </w:pPr>
    </w:p>
    <w:p w:rsidR="0080606E" w:rsidRPr="00EB5933" w:rsidRDefault="0080606E" w:rsidP="00806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EB5933">
        <w:rPr>
          <w:b/>
          <w:sz w:val="28"/>
          <w:szCs w:val="28"/>
        </w:rPr>
        <w:t>Начальник МКУ «УО»                                               Гасанов А.А.</w:t>
      </w:r>
    </w:p>
    <w:p w:rsidR="0080606E" w:rsidRPr="00425907" w:rsidRDefault="0080606E" w:rsidP="0080606E">
      <w:pPr>
        <w:jc w:val="both"/>
        <w:rPr>
          <w:b/>
        </w:rPr>
      </w:pPr>
    </w:p>
    <w:p w:rsidR="0080606E" w:rsidRDefault="0080606E" w:rsidP="0080606E"/>
    <w:p w:rsidR="0080606E" w:rsidRDefault="0080606E" w:rsidP="0080606E"/>
    <w:p w:rsidR="0080606E" w:rsidRDefault="0080606E" w:rsidP="0080606E"/>
    <w:p w:rsidR="0080606E" w:rsidRDefault="0080606E" w:rsidP="0080606E"/>
    <w:p w:rsidR="0080606E" w:rsidRDefault="0080606E" w:rsidP="0080606E"/>
    <w:p w:rsidR="0080606E" w:rsidRDefault="0080606E" w:rsidP="0080606E"/>
    <w:p w:rsidR="0080606E" w:rsidRDefault="0080606E" w:rsidP="0080606E"/>
    <w:p w:rsidR="0080606E" w:rsidRDefault="0080606E" w:rsidP="0080606E"/>
    <w:p w:rsidR="0080606E" w:rsidRDefault="0080606E" w:rsidP="0080606E"/>
    <w:p w:rsidR="0080606E" w:rsidRDefault="0080606E" w:rsidP="0080606E"/>
    <w:p w:rsidR="0080606E" w:rsidRDefault="0080606E" w:rsidP="0080606E"/>
    <w:p w:rsidR="008F37D5" w:rsidRDefault="008F37D5" w:rsidP="0080606E"/>
    <w:p w:rsidR="008F37D5" w:rsidRDefault="008F37D5" w:rsidP="0080606E"/>
    <w:p w:rsidR="008F37D5" w:rsidRDefault="008F37D5" w:rsidP="0080606E"/>
    <w:p w:rsidR="008F37D5" w:rsidRDefault="008F37D5" w:rsidP="0080606E"/>
    <w:p w:rsidR="0080606E" w:rsidRDefault="0080606E" w:rsidP="0080606E"/>
    <w:p w:rsidR="0080606E" w:rsidRDefault="0080606E" w:rsidP="0080606E"/>
    <w:p w:rsidR="0080606E" w:rsidRDefault="0080606E" w:rsidP="0080606E">
      <w:pPr>
        <w:jc w:val="center"/>
        <w:rPr>
          <w:b/>
        </w:rPr>
      </w:pPr>
      <w:r w:rsidRPr="00A6663D">
        <w:rPr>
          <w:b/>
        </w:rPr>
        <w:t xml:space="preserve">План </w:t>
      </w:r>
    </w:p>
    <w:p w:rsidR="0080606E" w:rsidRPr="00A6663D" w:rsidRDefault="0080606E" w:rsidP="0080606E">
      <w:pPr>
        <w:jc w:val="center"/>
        <w:rPr>
          <w:b/>
        </w:rPr>
      </w:pPr>
      <w:r w:rsidRPr="00A6663D">
        <w:rPr>
          <w:b/>
        </w:rPr>
        <w:t>мероприятий («Дорожная карта»)</w:t>
      </w:r>
    </w:p>
    <w:p w:rsidR="0080606E" w:rsidRDefault="0080606E" w:rsidP="0080606E">
      <w:pPr>
        <w:jc w:val="center"/>
        <w:rPr>
          <w:b/>
          <w:szCs w:val="24"/>
        </w:rPr>
      </w:pPr>
      <w:r>
        <w:rPr>
          <w:b/>
        </w:rPr>
        <w:t>по подготовке,</w:t>
      </w:r>
      <w:r w:rsidRPr="00A6663D">
        <w:rPr>
          <w:b/>
        </w:rPr>
        <w:t xml:space="preserve"> проведению </w:t>
      </w:r>
      <w:r>
        <w:rPr>
          <w:b/>
        </w:rPr>
        <w:t xml:space="preserve">и </w:t>
      </w:r>
      <w:r w:rsidRPr="00334F44">
        <w:rPr>
          <w:b/>
          <w:sz w:val="28"/>
          <w:szCs w:val="28"/>
        </w:rPr>
        <w:t xml:space="preserve"> </w:t>
      </w:r>
      <w:r w:rsidRPr="00334F44">
        <w:rPr>
          <w:b/>
          <w:szCs w:val="24"/>
        </w:rPr>
        <w:t xml:space="preserve"> устранению </w:t>
      </w:r>
    </w:p>
    <w:p w:rsidR="0080606E" w:rsidRPr="00334F44" w:rsidRDefault="0080606E" w:rsidP="0080606E">
      <w:pPr>
        <w:jc w:val="center"/>
        <w:rPr>
          <w:b/>
          <w:szCs w:val="24"/>
        </w:rPr>
      </w:pPr>
      <w:r>
        <w:rPr>
          <w:b/>
          <w:szCs w:val="24"/>
        </w:rPr>
        <w:t xml:space="preserve">необъективного </w:t>
      </w:r>
      <w:r w:rsidRPr="00334F44">
        <w:rPr>
          <w:b/>
          <w:szCs w:val="24"/>
        </w:rPr>
        <w:t xml:space="preserve">оценивания Всероссийских проверочных работ </w:t>
      </w:r>
    </w:p>
    <w:p w:rsidR="0080606E" w:rsidRPr="00334F44" w:rsidRDefault="0080606E" w:rsidP="0080606E">
      <w:pPr>
        <w:jc w:val="center"/>
        <w:rPr>
          <w:b/>
          <w:szCs w:val="24"/>
        </w:rPr>
      </w:pPr>
      <w:r w:rsidRPr="00334F44">
        <w:rPr>
          <w:b/>
          <w:szCs w:val="24"/>
        </w:rPr>
        <w:t xml:space="preserve">в общеобразовательных организациях </w:t>
      </w:r>
    </w:p>
    <w:p w:rsidR="0080606E" w:rsidRPr="00334F44" w:rsidRDefault="00130215" w:rsidP="0080606E">
      <w:pPr>
        <w:jc w:val="center"/>
        <w:rPr>
          <w:b/>
          <w:szCs w:val="24"/>
        </w:rPr>
      </w:pPr>
      <w:r>
        <w:rPr>
          <w:b/>
          <w:szCs w:val="24"/>
        </w:rPr>
        <w:t>Табасаранского района в 2024</w:t>
      </w:r>
      <w:r w:rsidR="0080606E" w:rsidRPr="00334F44">
        <w:rPr>
          <w:b/>
          <w:szCs w:val="24"/>
        </w:rPr>
        <w:t xml:space="preserve"> году </w:t>
      </w:r>
    </w:p>
    <w:p w:rsidR="0080606E" w:rsidRDefault="0080606E" w:rsidP="0080606E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3969"/>
        <w:gridCol w:w="2976"/>
        <w:gridCol w:w="2411"/>
      </w:tblGrid>
      <w:tr w:rsidR="0080606E" w:rsidTr="00F27441">
        <w:tc>
          <w:tcPr>
            <w:tcW w:w="817" w:type="dxa"/>
          </w:tcPr>
          <w:p w:rsidR="0080606E" w:rsidRDefault="0080606E" w:rsidP="00007BB4">
            <w:r>
              <w:t>№</w:t>
            </w:r>
          </w:p>
        </w:tc>
        <w:tc>
          <w:tcPr>
            <w:tcW w:w="3969" w:type="dxa"/>
          </w:tcPr>
          <w:p w:rsidR="0080606E" w:rsidRDefault="0080606E" w:rsidP="00007BB4">
            <w:r w:rsidRPr="001B79A9">
              <w:t>Наименование мероприятия</w:t>
            </w:r>
          </w:p>
        </w:tc>
        <w:tc>
          <w:tcPr>
            <w:tcW w:w="2976" w:type="dxa"/>
          </w:tcPr>
          <w:p w:rsidR="0080606E" w:rsidRDefault="0080606E" w:rsidP="00007BB4">
            <w:pPr>
              <w:ind w:left="317" w:hanging="317"/>
            </w:pPr>
            <w:r>
              <w:t xml:space="preserve">Срок выполнения </w:t>
            </w:r>
            <w:proofErr w:type="spellStart"/>
            <w:r>
              <w:t>п.п</w:t>
            </w:r>
            <w:proofErr w:type="spellEnd"/>
            <w:r>
              <w:t xml:space="preserve">.  </w:t>
            </w:r>
          </w:p>
        </w:tc>
        <w:tc>
          <w:tcPr>
            <w:tcW w:w="2411" w:type="dxa"/>
          </w:tcPr>
          <w:p w:rsidR="0080606E" w:rsidRDefault="0080606E" w:rsidP="00007BB4">
            <w:r>
              <w:t>Ответственные</w:t>
            </w:r>
          </w:p>
          <w:p w:rsidR="0080606E" w:rsidRDefault="0080606E" w:rsidP="00007BB4"/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1.</w:t>
            </w:r>
          </w:p>
        </w:tc>
        <w:tc>
          <w:tcPr>
            <w:tcW w:w="3969" w:type="dxa"/>
          </w:tcPr>
          <w:p w:rsidR="0080606E" w:rsidRDefault="0080606E" w:rsidP="00007BB4">
            <w:r>
              <w:t xml:space="preserve">Своевременное доведение до ОО приказов и инструктивных документов Министерства образования и науки РФ и РД, </w:t>
            </w:r>
            <w:proofErr w:type="spellStart"/>
            <w:r>
              <w:t>Рособнадзора</w:t>
            </w:r>
            <w:proofErr w:type="gramStart"/>
            <w:r>
              <w:t>,Ц</w:t>
            </w:r>
            <w:proofErr w:type="gramEnd"/>
            <w:r>
              <w:t>ОКО</w:t>
            </w:r>
            <w:proofErr w:type="spellEnd"/>
            <w:r>
              <w:t xml:space="preserve">  и управления образования  по вопросам организации и проведения Всероссийских проверочных работ (ВПР)</w:t>
            </w:r>
          </w:p>
        </w:tc>
        <w:tc>
          <w:tcPr>
            <w:tcW w:w="2976" w:type="dxa"/>
          </w:tcPr>
          <w:p w:rsidR="0080606E" w:rsidRDefault="0080606E" w:rsidP="00007BB4">
            <w:r>
              <w:t>По мере издания документов</w:t>
            </w:r>
          </w:p>
        </w:tc>
        <w:tc>
          <w:tcPr>
            <w:tcW w:w="2411" w:type="dxa"/>
          </w:tcPr>
          <w:p w:rsidR="0080606E" w:rsidRDefault="0080606E" w:rsidP="00007BB4">
            <w:proofErr w:type="spellStart"/>
            <w:r>
              <w:t>Габибова</w:t>
            </w:r>
            <w:proofErr w:type="spellEnd"/>
            <w:r>
              <w:t xml:space="preserve"> А.Э. – муниципальный координатор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2</w:t>
            </w:r>
          </w:p>
        </w:tc>
        <w:tc>
          <w:tcPr>
            <w:tcW w:w="3969" w:type="dxa"/>
          </w:tcPr>
          <w:p w:rsidR="0080606E" w:rsidRDefault="0080606E" w:rsidP="00007BB4">
            <w:r>
              <w:t>Подготовка</w:t>
            </w:r>
            <w:r w:rsidR="00130215">
              <w:t xml:space="preserve"> приказа о проведении ВПР в 2024</w:t>
            </w:r>
            <w:r>
              <w:t xml:space="preserve"> году на территории муниципалитета.</w:t>
            </w:r>
          </w:p>
        </w:tc>
        <w:tc>
          <w:tcPr>
            <w:tcW w:w="2976" w:type="dxa"/>
          </w:tcPr>
          <w:p w:rsidR="0080606E" w:rsidRDefault="0080606E" w:rsidP="00007BB4">
            <w:r>
              <w:t xml:space="preserve">По графику </w:t>
            </w:r>
            <w:proofErr w:type="spellStart"/>
            <w:r>
              <w:t>минобрнауки</w:t>
            </w:r>
            <w:proofErr w:type="spellEnd"/>
            <w:r>
              <w:t xml:space="preserve"> РФ</w:t>
            </w:r>
            <w:proofErr w:type="gramStart"/>
            <w:r>
              <w:t>,Р</w:t>
            </w:r>
            <w:proofErr w:type="gramEnd"/>
            <w:r>
              <w:t>Д</w:t>
            </w:r>
            <w:r w:rsidR="00130215">
              <w:t xml:space="preserve"> январь</w:t>
            </w:r>
          </w:p>
        </w:tc>
        <w:tc>
          <w:tcPr>
            <w:tcW w:w="2411" w:type="dxa"/>
          </w:tcPr>
          <w:p w:rsidR="0080606E" w:rsidRDefault="0080606E" w:rsidP="00007BB4">
            <w:proofErr w:type="spellStart"/>
            <w:r>
              <w:t>Габибова</w:t>
            </w:r>
            <w:proofErr w:type="spellEnd"/>
            <w:r>
              <w:t xml:space="preserve"> А.Э. – муниципальный координатор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3.</w:t>
            </w:r>
          </w:p>
        </w:tc>
        <w:tc>
          <w:tcPr>
            <w:tcW w:w="3969" w:type="dxa"/>
          </w:tcPr>
          <w:p w:rsidR="0080606E" w:rsidRDefault="0080606E" w:rsidP="00007BB4">
            <w:r>
              <w:t xml:space="preserve">Организация и проведение методических консультаций по вопросу подготовки и проведения ВПР, по структуре и содержанию проверочных работ, системе объективного оценивания </w:t>
            </w:r>
          </w:p>
        </w:tc>
        <w:tc>
          <w:tcPr>
            <w:tcW w:w="2976" w:type="dxa"/>
          </w:tcPr>
          <w:p w:rsidR="0080606E" w:rsidRDefault="00CE4C5C" w:rsidP="00007BB4">
            <w:r>
              <w:t>февраль</w:t>
            </w:r>
          </w:p>
        </w:tc>
        <w:tc>
          <w:tcPr>
            <w:tcW w:w="2411" w:type="dxa"/>
          </w:tcPr>
          <w:p w:rsidR="0080606E" w:rsidRDefault="0080606E" w:rsidP="00007BB4">
            <w:proofErr w:type="spellStart"/>
            <w:r>
              <w:t>Габибова</w:t>
            </w:r>
            <w:proofErr w:type="spellEnd"/>
            <w:r>
              <w:t xml:space="preserve"> А.Э. – муниципальный координатор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5</w:t>
            </w:r>
          </w:p>
        </w:tc>
        <w:tc>
          <w:tcPr>
            <w:tcW w:w="3969" w:type="dxa"/>
          </w:tcPr>
          <w:p w:rsidR="0080606E" w:rsidRDefault="0080606E" w:rsidP="00007BB4">
            <w:r>
              <w:t>Проведение семинаров - практикумов по критериям и  системе оценивания   ВПР с привлечением школьных координаторов и руководителей ОО  показавших необъективные</w:t>
            </w:r>
            <w:r w:rsidR="00130215">
              <w:t xml:space="preserve"> результаты по итогам ВПР в 2023</w:t>
            </w:r>
            <w:r>
              <w:t>году.</w:t>
            </w:r>
          </w:p>
        </w:tc>
        <w:tc>
          <w:tcPr>
            <w:tcW w:w="2976" w:type="dxa"/>
          </w:tcPr>
          <w:p w:rsidR="0080606E" w:rsidRDefault="00CE4C5C" w:rsidP="00007BB4"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2411" w:type="dxa"/>
          </w:tcPr>
          <w:p w:rsidR="0080606E" w:rsidRDefault="0080606E" w:rsidP="00007BB4">
            <w:r>
              <w:t xml:space="preserve">Региональный координатор и муниципальный координатор проведения ВПР 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7</w:t>
            </w:r>
          </w:p>
        </w:tc>
        <w:tc>
          <w:tcPr>
            <w:tcW w:w="3969" w:type="dxa"/>
          </w:tcPr>
          <w:p w:rsidR="0080606E" w:rsidRDefault="0080606E" w:rsidP="00130215">
            <w:pPr>
              <w:jc w:val="both"/>
            </w:pPr>
            <w:r>
              <w:t xml:space="preserve">Организовать  общественных наблюдателей из числа работников УО для посещения образовательных организаций показавших необъективные результаты по итогам ВПР </w:t>
            </w:r>
            <w:r w:rsidR="001E614C" w:rsidRPr="001E614C">
              <w:t xml:space="preserve">МКОУ </w:t>
            </w:r>
            <w:proofErr w:type="spellStart"/>
            <w:r w:rsidR="001E614C" w:rsidRPr="001E614C">
              <w:t>Гюхрягская</w:t>
            </w:r>
            <w:proofErr w:type="spellEnd"/>
            <w:r w:rsidR="001E614C" w:rsidRPr="001E614C">
              <w:t xml:space="preserve"> СОШ», </w:t>
            </w:r>
            <w:r>
              <w:t xml:space="preserve">в дни проведения ВПР по русскому языку и математике в </w:t>
            </w:r>
            <w:r w:rsidR="001E614C">
              <w:t>4-</w:t>
            </w:r>
            <w:r>
              <w:t xml:space="preserve">5 </w:t>
            </w:r>
            <w:r>
              <w:lastRenderedPageBreak/>
              <w:t xml:space="preserve">классах. </w:t>
            </w:r>
          </w:p>
        </w:tc>
        <w:tc>
          <w:tcPr>
            <w:tcW w:w="2976" w:type="dxa"/>
          </w:tcPr>
          <w:p w:rsidR="0080606E" w:rsidRDefault="0080606E" w:rsidP="00007BB4">
            <w:r>
              <w:lastRenderedPageBreak/>
              <w:t>По графику проведения ВПР</w:t>
            </w:r>
          </w:p>
        </w:tc>
        <w:tc>
          <w:tcPr>
            <w:tcW w:w="2411" w:type="dxa"/>
          </w:tcPr>
          <w:p w:rsidR="0080606E" w:rsidRDefault="0080606E" w:rsidP="00007BB4">
            <w:r>
              <w:t>муниципальный координатор проведения ВПР и работники МКУ «УО»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lastRenderedPageBreak/>
              <w:t>8</w:t>
            </w:r>
          </w:p>
        </w:tc>
        <w:tc>
          <w:tcPr>
            <w:tcW w:w="3969" w:type="dxa"/>
          </w:tcPr>
          <w:p w:rsidR="0080606E" w:rsidRDefault="0080606E" w:rsidP="00007BB4">
            <w:r>
              <w:t xml:space="preserve">Организация мониторинга проведения ВПР </w:t>
            </w:r>
          </w:p>
        </w:tc>
        <w:tc>
          <w:tcPr>
            <w:tcW w:w="2976" w:type="dxa"/>
          </w:tcPr>
          <w:p w:rsidR="0080606E" w:rsidRDefault="007F7026" w:rsidP="00007BB4">
            <w:r>
              <w:t>Март-май</w:t>
            </w:r>
          </w:p>
        </w:tc>
        <w:tc>
          <w:tcPr>
            <w:tcW w:w="2411" w:type="dxa"/>
          </w:tcPr>
          <w:p w:rsidR="0080606E" w:rsidRDefault="0080606E" w:rsidP="00007BB4">
            <w:r>
              <w:t>муниципальный координатор проведения ВПР и работники МКУ «УО»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9</w:t>
            </w:r>
          </w:p>
        </w:tc>
        <w:tc>
          <w:tcPr>
            <w:tcW w:w="3969" w:type="dxa"/>
          </w:tcPr>
          <w:p w:rsidR="0080606E" w:rsidRDefault="0080606E" w:rsidP="00130215">
            <w:r>
              <w:t>Организация выборочной перепроверки всероссийских проверочных работ обучающихся</w:t>
            </w:r>
            <w:proofErr w:type="gramStart"/>
            <w:r>
              <w:t xml:space="preserve"> ,</w:t>
            </w:r>
            <w:proofErr w:type="gramEnd"/>
            <w:r>
              <w:t xml:space="preserve">протоколов </w:t>
            </w:r>
            <w:r w:rsidR="007F7026">
              <w:rPr>
                <w:szCs w:val="24"/>
              </w:rPr>
              <w:t>МКОУ,»</w:t>
            </w:r>
            <w:proofErr w:type="spellStart"/>
            <w:r w:rsidR="007F7026">
              <w:rPr>
                <w:szCs w:val="24"/>
              </w:rPr>
              <w:t>Гюхрягская</w:t>
            </w:r>
            <w:proofErr w:type="spellEnd"/>
            <w:r w:rsidR="007F7026">
              <w:rPr>
                <w:szCs w:val="24"/>
              </w:rPr>
              <w:t xml:space="preserve"> СОШ», </w:t>
            </w:r>
          </w:p>
        </w:tc>
        <w:tc>
          <w:tcPr>
            <w:tcW w:w="2976" w:type="dxa"/>
          </w:tcPr>
          <w:p w:rsidR="0080606E" w:rsidRDefault="007F7026" w:rsidP="00007BB4">
            <w:r>
              <w:t>Апрель-май</w:t>
            </w:r>
          </w:p>
        </w:tc>
        <w:tc>
          <w:tcPr>
            <w:tcW w:w="2411" w:type="dxa"/>
          </w:tcPr>
          <w:p w:rsidR="0080606E" w:rsidRDefault="0080606E" w:rsidP="00007BB4">
            <w:r>
              <w:t>муниципальный координатор проведения ВПР и эксперты из числа учителей предметников.</w:t>
            </w:r>
          </w:p>
          <w:p w:rsidR="0080606E" w:rsidRDefault="0080606E" w:rsidP="00007BB4"/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10</w:t>
            </w:r>
          </w:p>
        </w:tc>
        <w:tc>
          <w:tcPr>
            <w:tcW w:w="3969" w:type="dxa"/>
          </w:tcPr>
          <w:p w:rsidR="0080606E" w:rsidRDefault="0080606E" w:rsidP="00007BB4">
            <w:r>
              <w:t>Проведение школьных родительских собраний по вопросам п</w:t>
            </w:r>
            <w:r w:rsidR="00130215">
              <w:t>одготовки и участия в ВПР в 2024</w:t>
            </w:r>
            <w:r>
              <w:t xml:space="preserve"> году </w:t>
            </w:r>
          </w:p>
        </w:tc>
        <w:tc>
          <w:tcPr>
            <w:tcW w:w="2976" w:type="dxa"/>
          </w:tcPr>
          <w:p w:rsidR="0080606E" w:rsidRDefault="0080606E" w:rsidP="00007BB4">
            <w:r>
              <w:t>В течение учебного года</w:t>
            </w:r>
          </w:p>
        </w:tc>
        <w:tc>
          <w:tcPr>
            <w:tcW w:w="2411" w:type="dxa"/>
          </w:tcPr>
          <w:p w:rsidR="0080606E" w:rsidRDefault="0080606E" w:rsidP="00007BB4">
            <w:r>
              <w:t>Школьные координаторы ВПР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11</w:t>
            </w:r>
          </w:p>
        </w:tc>
        <w:tc>
          <w:tcPr>
            <w:tcW w:w="3969" w:type="dxa"/>
          </w:tcPr>
          <w:p w:rsidR="0080606E" w:rsidRDefault="00F27441" w:rsidP="00007BB4">
            <w:r>
              <w:t>Оформление в ОО</w:t>
            </w:r>
            <w:r w:rsidR="0080606E">
              <w:t xml:space="preserve"> информационных стендов по вопросам ВПР</w:t>
            </w:r>
          </w:p>
        </w:tc>
        <w:tc>
          <w:tcPr>
            <w:tcW w:w="2976" w:type="dxa"/>
          </w:tcPr>
          <w:p w:rsidR="0080606E" w:rsidRDefault="0080606E" w:rsidP="00007BB4">
            <w:r>
              <w:t>В течение учебного года</w:t>
            </w:r>
          </w:p>
        </w:tc>
        <w:tc>
          <w:tcPr>
            <w:tcW w:w="2411" w:type="dxa"/>
          </w:tcPr>
          <w:p w:rsidR="0080606E" w:rsidRDefault="0080606E" w:rsidP="00007BB4">
            <w:r>
              <w:t>Школьные координаторы ВПР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12</w:t>
            </w:r>
          </w:p>
        </w:tc>
        <w:tc>
          <w:tcPr>
            <w:tcW w:w="3969" w:type="dxa"/>
          </w:tcPr>
          <w:p w:rsidR="0080606E" w:rsidRDefault="0080606E" w:rsidP="00007BB4">
            <w:r>
              <w:t xml:space="preserve">Контролировать своевременное проведение и загрузку отчетов ВПР </w:t>
            </w:r>
            <w:proofErr w:type="gramStart"/>
            <w:r>
              <w:t>согласно графика</w:t>
            </w:r>
            <w:proofErr w:type="gramEnd"/>
            <w:r>
              <w:t>.</w:t>
            </w:r>
          </w:p>
        </w:tc>
        <w:tc>
          <w:tcPr>
            <w:tcW w:w="2976" w:type="dxa"/>
          </w:tcPr>
          <w:p w:rsidR="0080606E" w:rsidRDefault="00F27441" w:rsidP="00007BB4">
            <w:r>
              <w:t xml:space="preserve">Май </w:t>
            </w:r>
            <w:r w:rsidR="0080606E">
              <w:t xml:space="preserve"> </w:t>
            </w:r>
          </w:p>
        </w:tc>
        <w:tc>
          <w:tcPr>
            <w:tcW w:w="2411" w:type="dxa"/>
          </w:tcPr>
          <w:p w:rsidR="0080606E" w:rsidRDefault="0080606E" w:rsidP="00007BB4">
            <w:r>
              <w:t>муниципальный координатор проведения ВПР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13</w:t>
            </w:r>
          </w:p>
        </w:tc>
        <w:tc>
          <w:tcPr>
            <w:tcW w:w="3969" w:type="dxa"/>
          </w:tcPr>
          <w:p w:rsidR="0080606E" w:rsidRDefault="0080606E" w:rsidP="00007BB4">
            <w:r>
              <w:t>Анализ результатов ВПР на территории Табасаранского района.</w:t>
            </w:r>
          </w:p>
        </w:tc>
        <w:tc>
          <w:tcPr>
            <w:tcW w:w="2976" w:type="dxa"/>
          </w:tcPr>
          <w:p w:rsidR="0080606E" w:rsidRDefault="00F27441" w:rsidP="00007BB4">
            <w:r>
              <w:t>Июнь-июль</w:t>
            </w:r>
          </w:p>
        </w:tc>
        <w:tc>
          <w:tcPr>
            <w:tcW w:w="2411" w:type="dxa"/>
          </w:tcPr>
          <w:p w:rsidR="0080606E" w:rsidRDefault="0080606E" w:rsidP="00007BB4">
            <w:r>
              <w:t>муниципальный координатор проведения ВПР</w:t>
            </w:r>
          </w:p>
        </w:tc>
      </w:tr>
      <w:tr w:rsidR="0080606E" w:rsidTr="00F27441">
        <w:tc>
          <w:tcPr>
            <w:tcW w:w="817" w:type="dxa"/>
          </w:tcPr>
          <w:p w:rsidR="0080606E" w:rsidRDefault="0080606E" w:rsidP="00007BB4">
            <w:r>
              <w:t>14</w:t>
            </w:r>
          </w:p>
        </w:tc>
        <w:tc>
          <w:tcPr>
            <w:tcW w:w="3969" w:type="dxa"/>
          </w:tcPr>
          <w:p w:rsidR="0080606E" w:rsidRDefault="0080606E" w:rsidP="00007BB4">
            <w:r>
              <w:t>Заслушивание руководителей ОО с признаками необъективности с отчетом по устранению выявленных замечаний в дальнейшем</w:t>
            </w:r>
            <w:proofErr w:type="gramStart"/>
            <w:r>
              <w:t xml:space="preserve"> П</w:t>
            </w:r>
            <w:proofErr w:type="gramEnd"/>
            <w:r>
              <w:t>о итогам ВПР</w:t>
            </w:r>
          </w:p>
        </w:tc>
        <w:tc>
          <w:tcPr>
            <w:tcW w:w="2976" w:type="dxa"/>
          </w:tcPr>
          <w:p w:rsidR="0080606E" w:rsidRDefault="0080606E" w:rsidP="00007BB4">
            <w:r>
              <w:t>Февраль-март</w:t>
            </w:r>
          </w:p>
        </w:tc>
        <w:tc>
          <w:tcPr>
            <w:tcW w:w="2411" w:type="dxa"/>
          </w:tcPr>
          <w:p w:rsidR="0080606E" w:rsidRDefault="0080606E" w:rsidP="00007BB4">
            <w:r>
              <w:t>МКУ «УО»</w:t>
            </w:r>
          </w:p>
          <w:p w:rsidR="0080606E" w:rsidRDefault="0080606E" w:rsidP="00007BB4">
            <w:r>
              <w:t>Руководители ОО</w:t>
            </w:r>
          </w:p>
        </w:tc>
      </w:tr>
    </w:tbl>
    <w:p w:rsidR="0080606E" w:rsidRDefault="0080606E" w:rsidP="0080606E"/>
    <w:p w:rsidR="00AC35F0" w:rsidRDefault="00AC35F0"/>
    <w:sectPr w:rsidR="00AC35F0" w:rsidSect="007D3CF9">
      <w:pgSz w:w="11906" w:h="16838"/>
      <w:pgMar w:top="426" w:right="14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6E"/>
    <w:rsid w:val="00130215"/>
    <w:rsid w:val="001E614C"/>
    <w:rsid w:val="003C3322"/>
    <w:rsid w:val="00421DD6"/>
    <w:rsid w:val="007F7026"/>
    <w:rsid w:val="0080606E"/>
    <w:rsid w:val="00855CA1"/>
    <w:rsid w:val="008F37D5"/>
    <w:rsid w:val="00976DAE"/>
    <w:rsid w:val="00AC35F0"/>
    <w:rsid w:val="00CE4C5C"/>
    <w:rsid w:val="00EF546C"/>
    <w:rsid w:val="00F27441"/>
    <w:rsid w:val="00F3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6</cp:revision>
  <dcterms:created xsi:type="dcterms:W3CDTF">2024-01-10T11:15:00Z</dcterms:created>
  <dcterms:modified xsi:type="dcterms:W3CDTF">2024-01-24T01:59:00Z</dcterms:modified>
</cp:coreProperties>
</file>